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4FA8" w:rsidRPr="00FD3E6C" w:rsidRDefault="008B4FA8" w:rsidP="008B4FA8">
      <w:pPr>
        <w:jc w:val="center"/>
        <w:rPr>
          <w:rFonts w:ascii="Times New Roman" w:hAnsi="Times New Roman" w:cs="Times New Roman"/>
          <w:b/>
          <w:sz w:val="24"/>
          <w:szCs w:val="24"/>
        </w:rPr>
      </w:pPr>
      <w:r w:rsidRPr="00FD3E6C">
        <w:rPr>
          <w:rFonts w:ascii="Times New Roman" w:hAnsi="Times New Roman" w:cs="Times New Roman"/>
          <w:b/>
          <w:sz w:val="24"/>
          <w:szCs w:val="24"/>
        </w:rPr>
        <w:t>СЕЛИНСКАЯ СЕЛЬСКАЯ ДУМА</w:t>
      </w:r>
    </w:p>
    <w:p w:rsidR="008B4FA8" w:rsidRPr="00FD3E6C" w:rsidRDefault="008B4FA8" w:rsidP="008B4FA8">
      <w:pPr>
        <w:jc w:val="center"/>
        <w:rPr>
          <w:rFonts w:ascii="Times New Roman" w:hAnsi="Times New Roman" w:cs="Times New Roman"/>
          <w:b/>
          <w:sz w:val="24"/>
          <w:szCs w:val="24"/>
        </w:rPr>
      </w:pPr>
      <w:r w:rsidRPr="00FD3E6C">
        <w:rPr>
          <w:rFonts w:ascii="Times New Roman" w:hAnsi="Times New Roman" w:cs="Times New Roman"/>
          <w:b/>
          <w:sz w:val="24"/>
          <w:szCs w:val="24"/>
        </w:rPr>
        <w:t>КИЛЬМЕЗСКОГО РАЙОНА  КИРОВСКОЙ ОБЛАСТИ</w:t>
      </w:r>
    </w:p>
    <w:p w:rsidR="008B4FA8" w:rsidRPr="00FD3E6C" w:rsidRDefault="008B4FA8" w:rsidP="008B4FA8">
      <w:pPr>
        <w:jc w:val="center"/>
        <w:rPr>
          <w:rFonts w:ascii="Times New Roman" w:hAnsi="Times New Roman" w:cs="Times New Roman"/>
          <w:b/>
          <w:sz w:val="24"/>
          <w:szCs w:val="24"/>
        </w:rPr>
      </w:pPr>
      <w:r w:rsidRPr="00FD3E6C">
        <w:rPr>
          <w:rFonts w:ascii="Times New Roman" w:hAnsi="Times New Roman" w:cs="Times New Roman"/>
          <w:b/>
          <w:sz w:val="24"/>
          <w:szCs w:val="24"/>
        </w:rPr>
        <w:t>третьего созыва</w:t>
      </w:r>
    </w:p>
    <w:p w:rsidR="008B4FA8" w:rsidRDefault="008B4FA8" w:rsidP="008B4FA8">
      <w:pPr>
        <w:jc w:val="center"/>
        <w:rPr>
          <w:rFonts w:ascii="Times New Roman" w:hAnsi="Times New Roman" w:cs="Times New Roman"/>
          <w:sz w:val="24"/>
          <w:szCs w:val="24"/>
        </w:rPr>
      </w:pPr>
      <w:r w:rsidRPr="00FD3E6C">
        <w:rPr>
          <w:rFonts w:ascii="Times New Roman" w:hAnsi="Times New Roman" w:cs="Times New Roman"/>
          <w:sz w:val="24"/>
          <w:szCs w:val="24"/>
        </w:rPr>
        <w:t>РЕШЕНИЕ</w:t>
      </w:r>
    </w:p>
    <w:p w:rsidR="001A187D" w:rsidRPr="00FD3E6C" w:rsidRDefault="001A187D" w:rsidP="001A187D">
      <w:pPr>
        <w:rPr>
          <w:rFonts w:ascii="Times New Roman" w:hAnsi="Times New Roman" w:cs="Times New Roman"/>
          <w:sz w:val="24"/>
          <w:szCs w:val="24"/>
        </w:rPr>
      </w:pPr>
      <w:r>
        <w:rPr>
          <w:rFonts w:ascii="Times New Roman" w:hAnsi="Times New Roman" w:cs="Times New Roman"/>
          <w:sz w:val="24"/>
          <w:szCs w:val="24"/>
        </w:rPr>
        <w:t>10.05.2016 г.                                                                                                    №5/2</w:t>
      </w:r>
    </w:p>
    <w:p w:rsidR="008B4FA8" w:rsidRDefault="008B4FA8" w:rsidP="008B4FA8">
      <w:pPr>
        <w:jc w:val="center"/>
        <w:rPr>
          <w:rFonts w:ascii="Times New Roman" w:hAnsi="Times New Roman" w:cs="Times New Roman"/>
          <w:sz w:val="24"/>
          <w:szCs w:val="24"/>
        </w:rPr>
      </w:pPr>
      <w:r w:rsidRPr="00FD3E6C">
        <w:rPr>
          <w:rFonts w:ascii="Times New Roman" w:hAnsi="Times New Roman" w:cs="Times New Roman"/>
          <w:sz w:val="24"/>
          <w:szCs w:val="24"/>
        </w:rPr>
        <w:t>д.</w:t>
      </w:r>
      <w:r>
        <w:rPr>
          <w:rFonts w:ascii="Times New Roman" w:hAnsi="Times New Roman" w:cs="Times New Roman"/>
          <w:sz w:val="24"/>
          <w:szCs w:val="24"/>
        </w:rPr>
        <w:t xml:space="preserve"> </w:t>
      </w:r>
      <w:r w:rsidRPr="00FD3E6C">
        <w:rPr>
          <w:rFonts w:ascii="Times New Roman" w:hAnsi="Times New Roman" w:cs="Times New Roman"/>
          <w:sz w:val="24"/>
          <w:szCs w:val="24"/>
        </w:rPr>
        <w:t>Селино</w:t>
      </w:r>
    </w:p>
    <w:p w:rsidR="008B4FA8" w:rsidRDefault="008B4FA8" w:rsidP="008B4FA8">
      <w:pPr>
        <w:pStyle w:val="ConsPlusTitle"/>
        <w:widowControl/>
        <w:jc w:val="center"/>
        <w:rPr>
          <w:sz w:val="28"/>
          <w:szCs w:val="28"/>
        </w:rPr>
      </w:pPr>
      <w:r w:rsidRPr="00FD3E6C">
        <w:rPr>
          <w:sz w:val="28"/>
          <w:szCs w:val="28"/>
        </w:rPr>
        <w:t xml:space="preserve">О внесении </w:t>
      </w:r>
      <w:r>
        <w:rPr>
          <w:sz w:val="28"/>
          <w:szCs w:val="28"/>
        </w:rPr>
        <w:t xml:space="preserve">изменений в  </w:t>
      </w:r>
      <w:r w:rsidR="005604D0">
        <w:rPr>
          <w:sz w:val="28"/>
          <w:szCs w:val="28"/>
        </w:rPr>
        <w:t>У</w:t>
      </w:r>
      <w:r>
        <w:rPr>
          <w:sz w:val="28"/>
          <w:szCs w:val="28"/>
        </w:rPr>
        <w:t>став</w:t>
      </w:r>
    </w:p>
    <w:p w:rsidR="008B4FA8" w:rsidRDefault="008B4FA8" w:rsidP="008B4FA8">
      <w:pPr>
        <w:pStyle w:val="ConsPlusTitle"/>
        <w:widowControl/>
        <w:jc w:val="center"/>
        <w:rPr>
          <w:sz w:val="28"/>
          <w:szCs w:val="28"/>
        </w:rPr>
      </w:pPr>
      <w:r>
        <w:rPr>
          <w:sz w:val="28"/>
          <w:szCs w:val="28"/>
        </w:rPr>
        <w:t xml:space="preserve">муниципального образования </w:t>
      </w:r>
      <w:proofErr w:type="spellStart"/>
      <w:r>
        <w:rPr>
          <w:sz w:val="28"/>
          <w:szCs w:val="28"/>
        </w:rPr>
        <w:t>Селинское</w:t>
      </w:r>
      <w:proofErr w:type="spellEnd"/>
      <w:r>
        <w:rPr>
          <w:sz w:val="28"/>
          <w:szCs w:val="28"/>
        </w:rPr>
        <w:t xml:space="preserve"> сельское поселение</w:t>
      </w:r>
    </w:p>
    <w:p w:rsidR="008B4FA8" w:rsidRDefault="008B4FA8" w:rsidP="008B4FA8">
      <w:pPr>
        <w:pStyle w:val="ConsPlusTitle"/>
        <w:widowControl/>
        <w:jc w:val="center"/>
        <w:rPr>
          <w:sz w:val="28"/>
          <w:szCs w:val="28"/>
        </w:rPr>
      </w:pPr>
      <w:proofErr w:type="spellStart"/>
      <w:r>
        <w:rPr>
          <w:sz w:val="28"/>
          <w:szCs w:val="28"/>
        </w:rPr>
        <w:t>Кильмезского</w:t>
      </w:r>
      <w:proofErr w:type="spellEnd"/>
      <w:r>
        <w:rPr>
          <w:sz w:val="28"/>
          <w:szCs w:val="28"/>
        </w:rPr>
        <w:t xml:space="preserve"> района Кировской области</w:t>
      </w:r>
    </w:p>
    <w:p w:rsidR="005604D0" w:rsidRDefault="005604D0" w:rsidP="005604D0">
      <w:pPr>
        <w:pStyle w:val="ConsPlusTitle"/>
        <w:widowControl/>
        <w:jc w:val="both"/>
        <w:rPr>
          <w:sz w:val="28"/>
          <w:szCs w:val="28"/>
        </w:rPr>
      </w:pPr>
    </w:p>
    <w:p w:rsidR="005604D0" w:rsidRDefault="005604D0" w:rsidP="005604D0">
      <w:pPr>
        <w:pStyle w:val="ConsPlusTitle"/>
        <w:widowControl/>
        <w:jc w:val="both"/>
        <w:rPr>
          <w:b w:val="0"/>
          <w:sz w:val="28"/>
          <w:szCs w:val="28"/>
        </w:rPr>
      </w:pPr>
      <w:r w:rsidRPr="005604D0">
        <w:rPr>
          <w:b w:val="0"/>
          <w:sz w:val="28"/>
          <w:szCs w:val="28"/>
        </w:rPr>
        <w:t>В соответствии с частью 1 статьи 23 Устава и в связи с внесенными изменениями в Федеральный закон Российской Федерации от   06.10.2003</w:t>
      </w:r>
      <w:r w:rsidR="008A5E0A">
        <w:rPr>
          <w:b w:val="0"/>
          <w:sz w:val="28"/>
          <w:szCs w:val="28"/>
        </w:rPr>
        <w:t xml:space="preserve"> г. 131</w:t>
      </w:r>
      <w:r w:rsidRPr="005604D0">
        <w:rPr>
          <w:b w:val="0"/>
          <w:sz w:val="28"/>
          <w:szCs w:val="28"/>
        </w:rPr>
        <w:t>-ФЗ «Об общих принципах организации местного самоуправления в Российской Федерации» (357-ФЗ от 28.11.2015 г,</w:t>
      </w:r>
      <w:r>
        <w:rPr>
          <w:b w:val="0"/>
          <w:sz w:val="28"/>
          <w:szCs w:val="28"/>
        </w:rPr>
        <w:t xml:space="preserve"> </w:t>
      </w:r>
      <w:r w:rsidRPr="005604D0">
        <w:rPr>
          <w:b w:val="0"/>
          <w:sz w:val="28"/>
          <w:szCs w:val="28"/>
        </w:rPr>
        <w:t>303-ФЗ от 03.11.2015</w:t>
      </w:r>
      <w:r>
        <w:rPr>
          <w:b w:val="0"/>
          <w:sz w:val="28"/>
          <w:szCs w:val="28"/>
        </w:rPr>
        <w:t xml:space="preserve"> г</w:t>
      </w:r>
      <w:r w:rsidRPr="005604D0">
        <w:rPr>
          <w:b w:val="0"/>
          <w:sz w:val="28"/>
          <w:szCs w:val="28"/>
        </w:rPr>
        <w:t>)</w:t>
      </w:r>
      <w:r>
        <w:rPr>
          <w:b w:val="0"/>
          <w:sz w:val="28"/>
          <w:szCs w:val="28"/>
        </w:rPr>
        <w:t xml:space="preserve"> </w:t>
      </w:r>
      <w:proofErr w:type="spellStart"/>
      <w:r>
        <w:rPr>
          <w:b w:val="0"/>
          <w:sz w:val="28"/>
          <w:szCs w:val="28"/>
        </w:rPr>
        <w:t>Селинская</w:t>
      </w:r>
      <w:proofErr w:type="spellEnd"/>
      <w:r>
        <w:rPr>
          <w:b w:val="0"/>
          <w:sz w:val="28"/>
          <w:szCs w:val="28"/>
        </w:rPr>
        <w:t xml:space="preserve"> сельская Дума РЕШИЛА:</w:t>
      </w:r>
    </w:p>
    <w:p w:rsidR="005604D0" w:rsidRDefault="005604D0" w:rsidP="005604D0">
      <w:pPr>
        <w:pStyle w:val="ConsPlusTitle"/>
        <w:widowControl/>
        <w:numPr>
          <w:ilvl w:val="0"/>
          <w:numId w:val="1"/>
        </w:numPr>
        <w:jc w:val="both"/>
        <w:rPr>
          <w:b w:val="0"/>
          <w:sz w:val="28"/>
          <w:szCs w:val="28"/>
        </w:rPr>
      </w:pPr>
      <w:r>
        <w:rPr>
          <w:b w:val="0"/>
          <w:sz w:val="28"/>
          <w:szCs w:val="28"/>
        </w:rPr>
        <w:t xml:space="preserve">Внести в Устав муниципального образования </w:t>
      </w:r>
      <w:proofErr w:type="spellStart"/>
      <w:r>
        <w:rPr>
          <w:b w:val="0"/>
          <w:sz w:val="28"/>
          <w:szCs w:val="28"/>
        </w:rPr>
        <w:t>Селинское</w:t>
      </w:r>
      <w:proofErr w:type="spellEnd"/>
      <w:r>
        <w:rPr>
          <w:b w:val="0"/>
          <w:sz w:val="28"/>
          <w:szCs w:val="28"/>
        </w:rPr>
        <w:t xml:space="preserve"> сельское поселение</w:t>
      </w:r>
      <w:r w:rsidR="00CF5BD7">
        <w:rPr>
          <w:b w:val="0"/>
          <w:sz w:val="28"/>
          <w:szCs w:val="28"/>
        </w:rPr>
        <w:t xml:space="preserve"> </w:t>
      </w:r>
      <w:proofErr w:type="spellStart"/>
      <w:r w:rsidR="00CF5BD7">
        <w:rPr>
          <w:b w:val="0"/>
          <w:sz w:val="28"/>
          <w:szCs w:val="28"/>
        </w:rPr>
        <w:t>Кильмезского</w:t>
      </w:r>
      <w:proofErr w:type="spellEnd"/>
      <w:r w:rsidR="00CF5BD7">
        <w:rPr>
          <w:b w:val="0"/>
          <w:sz w:val="28"/>
          <w:szCs w:val="28"/>
        </w:rPr>
        <w:t xml:space="preserve"> района Кировской области</w:t>
      </w:r>
      <w:r>
        <w:rPr>
          <w:b w:val="0"/>
          <w:sz w:val="28"/>
          <w:szCs w:val="28"/>
        </w:rPr>
        <w:t xml:space="preserve">, принятый решением </w:t>
      </w:r>
      <w:proofErr w:type="spellStart"/>
      <w:r>
        <w:rPr>
          <w:b w:val="0"/>
          <w:sz w:val="28"/>
          <w:szCs w:val="28"/>
        </w:rPr>
        <w:t>Селинской</w:t>
      </w:r>
      <w:proofErr w:type="spellEnd"/>
      <w:r>
        <w:rPr>
          <w:b w:val="0"/>
          <w:sz w:val="28"/>
          <w:szCs w:val="28"/>
        </w:rPr>
        <w:t xml:space="preserve"> сельской Думы </w:t>
      </w:r>
      <w:r w:rsidR="00DC081A">
        <w:rPr>
          <w:b w:val="0"/>
          <w:sz w:val="28"/>
          <w:szCs w:val="28"/>
        </w:rPr>
        <w:t>от</w:t>
      </w:r>
      <w:r w:rsidR="00B9767D">
        <w:rPr>
          <w:b w:val="0"/>
          <w:sz w:val="28"/>
          <w:szCs w:val="28"/>
        </w:rPr>
        <w:t xml:space="preserve"> </w:t>
      </w:r>
      <w:r w:rsidR="00DC081A">
        <w:rPr>
          <w:b w:val="0"/>
          <w:sz w:val="28"/>
          <w:szCs w:val="28"/>
        </w:rPr>
        <w:t>16.11.2015 №7/1</w:t>
      </w:r>
      <w:r w:rsidR="008A5E0A">
        <w:rPr>
          <w:b w:val="0"/>
          <w:sz w:val="28"/>
          <w:szCs w:val="28"/>
        </w:rPr>
        <w:t>,</w:t>
      </w:r>
      <w:r w:rsidR="00DC081A">
        <w:rPr>
          <w:b w:val="0"/>
          <w:sz w:val="28"/>
          <w:szCs w:val="28"/>
        </w:rPr>
        <w:t xml:space="preserve"> следующие </w:t>
      </w:r>
      <w:r>
        <w:rPr>
          <w:b w:val="0"/>
          <w:sz w:val="28"/>
          <w:szCs w:val="28"/>
        </w:rPr>
        <w:t>изменения</w:t>
      </w:r>
      <w:r w:rsidR="00DC081A">
        <w:rPr>
          <w:b w:val="0"/>
          <w:sz w:val="28"/>
          <w:szCs w:val="28"/>
        </w:rPr>
        <w:t>:</w:t>
      </w:r>
    </w:p>
    <w:p w:rsidR="00630649" w:rsidRDefault="00DC081A" w:rsidP="00DC081A">
      <w:pPr>
        <w:pStyle w:val="ConsPlusTitle"/>
        <w:widowControl/>
        <w:numPr>
          <w:ilvl w:val="1"/>
          <w:numId w:val="1"/>
        </w:numPr>
        <w:jc w:val="both"/>
        <w:rPr>
          <w:b w:val="0"/>
          <w:sz w:val="28"/>
          <w:szCs w:val="28"/>
        </w:rPr>
      </w:pPr>
      <w:r>
        <w:rPr>
          <w:b w:val="0"/>
          <w:sz w:val="28"/>
          <w:szCs w:val="28"/>
        </w:rPr>
        <w:t>п</w:t>
      </w:r>
      <w:r w:rsidR="00630649">
        <w:rPr>
          <w:b w:val="0"/>
          <w:sz w:val="28"/>
          <w:szCs w:val="28"/>
        </w:rPr>
        <w:t>ункт</w:t>
      </w:r>
      <w:r>
        <w:rPr>
          <w:b w:val="0"/>
          <w:sz w:val="28"/>
          <w:szCs w:val="28"/>
        </w:rPr>
        <w:t xml:space="preserve"> 3</w:t>
      </w:r>
      <w:r w:rsidR="00D73C33">
        <w:rPr>
          <w:b w:val="0"/>
          <w:sz w:val="28"/>
          <w:szCs w:val="28"/>
        </w:rPr>
        <w:t xml:space="preserve"> </w:t>
      </w:r>
      <w:r>
        <w:rPr>
          <w:b w:val="0"/>
          <w:sz w:val="28"/>
          <w:szCs w:val="28"/>
        </w:rPr>
        <w:t>ч</w:t>
      </w:r>
      <w:r w:rsidR="009A7A9C">
        <w:rPr>
          <w:b w:val="0"/>
          <w:sz w:val="28"/>
          <w:szCs w:val="28"/>
        </w:rPr>
        <w:t>асти</w:t>
      </w:r>
      <w:r>
        <w:rPr>
          <w:b w:val="0"/>
          <w:sz w:val="28"/>
          <w:szCs w:val="28"/>
        </w:rPr>
        <w:t xml:space="preserve"> 1 </w:t>
      </w:r>
      <w:r w:rsidR="00630649">
        <w:rPr>
          <w:b w:val="0"/>
          <w:sz w:val="28"/>
          <w:szCs w:val="28"/>
        </w:rPr>
        <w:t xml:space="preserve">статьи 22 </w:t>
      </w:r>
      <w:r>
        <w:rPr>
          <w:b w:val="0"/>
          <w:sz w:val="28"/>
          <w:szCs w:val="28"/>
        </w:rPr>
        <w:t xml:space="preserve"> </w:t>
      </w:r>
      <w:r w:rsidR="009A7A9C">
        <w:rPr>
          <w:b w:val="0"/>
          <w:sz w:val="28"/>
          <w:szCs w:val="28"/>
        </w:rPr>
        <w:t>Устава</w:t>
      </w:r>
      <w:r w:rsidR="00575A7F">
        <w:rPr>
          <w:b w:val="0"/>
          <w:sz w:val="28"/>
          <w:szCs w:val="28"/>
        </w:rPr>
        <w:t xml:space="preserve"> </w:t>
      </w:r>
      <w:r w:rsidR="00630649">
        <w:rPr>
          <w:b w:val="0"/>
          <w:sz w:val="28"/>
          <w:szCs w:val="28"/>
        </w:rPr>
        <w:t>изложить в новой редакции:</w:t>
      </w:r>
    </w:p>
    <w:p w:rsidR="00630649" w:rsidRPr="00630649" w:rsidRDefault="00630649" w:rsidP="00630649">
      <w:pPr>
        <w:widowControl w:val="0"/>
        <w:numPr>
          <w:ilvl w:val="12"/>
          <w:numId w:val="0"/>
        </w:numPr>
        <w:suppressAutoHyphens/>
        <w:overflowPunct w:val="0"/>
        <w:autoSpaceDE w:val="0"/>
        <w:autoSpaceDN w:val="0"/>
        <w:adjustRightInd w:val="0"/>
        <w:spacing w:line="360" w:lineRule="exact"/>
        <w:ind w:firstLine="720"/>
        <w:jc w:val="both"/>
        <w:rPr>
          <w:rFonts w:ascii="Times New Roman" w:hAnsi="Times New Roman" w:cs="Times New Roman"/>
          <w:sz w:val="28"/>
          <w:szCs w:val="28"/>
        </w:rPr>
      </w:pPr>
      <w:r w:rsidRPr="00630649">
        <w:rPr>
          <w:rFonts w:ascii="Times New Roman" w:hAnsi="Times New Roman" w:cs="Times New Roman"/>
          <w:b/>
          <w:sz w:val="28"/>
          <w:szCs w:val="28"/>
        </w:rPr>
        <w:t>«</w:t>
      </w:r>
      <w:r w:rsidRPr="00630649">
        <w:rPr>
          <w:rFonts w:ascii="Times New Roman" w:hAnsi="Times New Roman" w:cs="Times New Roman"/>
          <w:sz w:val="28"/>
          <w:szCs w:val="28"/>
        </w:rPr>
        <w:t>3) исполнительно-распорядительный орган поселения:</w:t>
      </w:r>
    </w:p>
    <w:p w:rsidR="00630649" w:rsidRPr="00630649" w:rsidRDefault="00630649" w:rsidP="00630649">
      <w:pPr>
        <w:widowControl w:val="0"/>
        <w:numPr>
          <w:ilvl w:val="12"/>
          <w:numId w:val="0"/>
        </w:numPr>
        <w:suppressAutoHyphens/>
        <w:overflowPunct w:val="0"/>
        <w:autoSpaceDE w:val="0"/>
        <w:autoSpaceDN w:val="0"/>
        <w:adjustRightInd w:val="0"/>
        <w:spacing w:line="360" w:lineRule="exact"/>
        <w:ind w:firstLine="720"/>
        <w:jc w:val="both"/>
        <w:rPr>
          <w:rFonts w:ascii="Times New Roman" w:hAnsi="Times New Roman" w:cs="Times New Roman"/>
          <w:sz w:val="28"/>
          <w:szCs w:val="28"/>
        </w:rPr>
      </w:pPr>
      <w:r w:rsidRPr="00630649">
        <w:rPr>
          <w:rFonts w:ascii="Times New Roman" w:hAnsi="Times New Roman" w:cs="Times New Roman"/>
          <w:sz w:val="28"/>
          <w:szCs w:val="28"/>
        </w:rPr>
        <w:t xml:space="preserve">полное наименование: </w:t>
      </w:r>
      <w:r>
        <w:rPr>
          <w:rFonts w:ascii="Times New Roman" w:hAnsi="Times New Roman" w:cs="Times New Roman"/>
          <w:sz w:val="28"/>
          <w:szCs w:val="28"/>
        </w:rPr>
        <w:t>А</w:t>
      </w:r>
      <w:r w:rsidRPr="00630649">
        <w:rPr>
          <w:rFonts w:ascii="Times New Roman" w:hAnsi="Times New Roman" w:cs="Times New Roman"/>
          <w:sz w:val="28"/>
          <w:szCs w:val="28"/>
        </w:rPr>
        <w:t xml:space="preserve">дминистрация муниципального образования </w:t>
      </w:r>
      <w:proofErr w:type="spellStart"/>
      <w:r w:rsidRPr="00630649">
        <w:rPr>
          <w:rFonts w:ascii="Times New Roman" w:hAnsi="Times New Roman" w:cs="Times New Roman"/>
          <w:sz w:val="28"/>
          <w:szCs w:val="28"/>
        </w:rPr>
        <w:t>Селинское</w:t>
      </w:r>
      <w:proofErr w:type="spellEnd"/>
      <w:r w:rsidRPr="00630649">
        <w:rPr>
          <w:rFonts w:ascii="Times New Roman" w:hAnsi="Times New Roman" w:cs="Times New Roman"/>
          <w:sz w:val="28"/>
          <w:szCs w:val="28"/>
        </w:rPr>
        <w:t xml:space="preserve"> сельское поселение </w:t>
      </w:r>
      <w:proofErr w:type="spellStart"/>
      <w:r w:rsidRPr="00630649">
        <w:rPr>
          <w:rFonts w:ascii="Times New Roman" w:hAnsi="Times New Roman" w:cs="Times New Roman"/>
          <w:sz w:val="28"/>
          <w:szCs w:val="28"/>
        </w:rPr>
        <w:t>Кильмезского</w:t>
      </w:r>
      <w:proofErr w:type="spellEnd"/>
      <w:r w:rsidRPr="00630649">
        <w:rPr>
          <w:rFonts w:ascii="Times New Roman" w:hAnsi="Times New Roman" w:cs="Times New Roman"/>
          <w:sz w:val="28"/>
          <w:szCs w:val="28"/>
        </w:rPr>
        <w:t xml:space="preserve"> района Кировской области, сокращенное – </w:t>
      </w:r>
      <w:r w:rsidR="001F1C04">
        <w:rPr>
          <w:rFonts w:ascii="Times New Roman" w:hAnsi="Times New Roman" w:cs="Times New Roman"/>
          <w:sz w:val="28"/>
          <w:szCs w:val="28"/>
        </w:rPr>
        <w:t>А</w:t>
      </w:r>
      <w:r w:rsidRPr="00630649">
        <w:rPr>
          <w:rFonts w:ascii="Times New Roman" w:hAnsi="Times New Roman" w:cs="Times New Roman"/>
          <w:sz w:val="28"/>
          <w:szCs w:val="28"/>
        </w:rPr>
        <w:t xml:space="preserve">дминистрация </w:t>
      </w:r>
      <w:proofErr w:type="spellStart"/>
      <w:r w:rsidRPr="00630649">
        <w:rPr>
          <w:rFonts w:ascii="Times New Roman" w:hAnsi="Times New Roman" w:cs="Times New Roman"/>
          <w:sz w:val="28"/>
          <w:szCs w:val="28"/>
        </w:rPr>
        <w:t>Селинского</w:t>
      </w:r>
      <w:proofErr w:type="spellEnd"/>
      <w:r w:rsidRPr="00630649">
        <w:rPr>
          <w:rFonts w:ascii="Times New Roman" w:hAnsi="Times New Roman" w:cs="Times New Roman"/>
          <w:sz w:val="28"/>
          <w:szCs w:val="28"/>
        </w:rPr>
        <w:t xml:space="preserve"> сельского поселения (по тексту – администрация поселения)</w:t>
      </w:r>
      <w:r w:rsidR="001F1C04">
        <w:rPr>
          <w:rFonts w:ascii="Times New Roman" w:hAnsi="Times New Roman" w:cs="Times New Roman"/>
          <w:sz w:val="28"/>
          <w:szCs w:val="28"/>
        </w:rPr>
        <w:t>»</w:t>
      </w:r>
      <w:r w:rsidRPr="00630649">
        <w:rPr>
          <w:rFonts w:ascii="Times New Roman" w:hAnsi="Times New Roman" w:cs="Times New Roman"/>
          <w:sz w:val="28"/>
          <w:szCs w:val="28"/>
        </w:rPr>
        <w:t>.</w:t>
      </w:r>
    </w:p>
    <w:p w:rsidR="00575A7F" w:rsidRDefault="005772D3" w:rsidP="00DC081A">
      <w:pPr>
        <w:pStyle w:val="ConsPlusTitle"/>
        <w:widowControl/>
        <w:numPr>
          <w:ilvl w:val="1"/>
          <w:numId w:val="1"/>
        </w:numPr>
        <w:jc w:val="both"/>
        <w:rPr>
          <w:b w:val="0"/>
          <w:sz w:val="28"/>
          <w:szCs w:val="28"/>
        </w:rPr>
      </w:pPr>
      <w:r>
        <w:rPr>
          <w:b w:val="0"/>
          <w:sz w:val="28"/>
          <w:szCs w:val="28"/>
        </w:rPr>
        <w:t>п</w:t>
      </w:r>
      <w:r w:rsidR="009A7A9C">
        <w:rPr>
          <w:b w:val="0"/>
          <w:sz w:val="28"/>
          <w:szCs w:val="28"/>
        </w:rPr>
        <w:t>ункт</w:t>
      </w:r>
      <w:r>
        <w:rPr>
          <w:b w:val="0"/>
          <w:sz w:val="28"/>
          <w:szCs w:val="28"/>
        </w:rPr>
        <w:t xml:space="preserve"> 20 ч</w:t>
      </w:r>
      <w:r w:rsidR="009A7A9C">
        <w:rPr>
          <w:b w:val="0"/>
          <w:sz w:val="28"/>
          <w:szCs w:val="28"/>
        </w:rPr>
        <w:t>асти 1</w:t>
      </w:r>
      <w:r w:rsidR="00CF5BD7">
        <w:rPr>
          <w:b w:val="0"/>
          <w:sz w:val="28"/>
          <w:szCs w:val="28"/>
        </w:rPr>
        <w:t xml:space="preserve"> </w:t>
      </w:r>
      <w:r>
        <w:rPr>
          <w:b w:val="0"/>
          <w:sz w:val="28"/>
          <w:szCs w:val="28"/>
        </w:rPr>
        <w:t xml:space="preserve">статьи 8 </w:t>
      </w:r>
      <w:r w:rsidR="009A7A9C">
        <w:rPr>
          <w:b w:val="0"/>
          <w:sz w:val="28"/>
          <w:szCs w:val="28"/>
        </w:rPr>
        <w:t xml:space="preserve">Устава </w:t>
      </w:r>
      <w:r>
        <w:rPr>
          <w:b w:val="0"/>
          <w:sz w:val="28"/>
          <w:szCs w:val="28"/>
        </w:rPr>
        <w:t>изложить в новой редакции:</w:t>
      </w:r>
    </w:p>
    <w:p w:rsidR="005772D3" w:rsidRDefault="005772D3" w:rsidP="005772D3">
      <w:pPr>
        <w:pStyle w:val="ConsPlusTitle"/>
        <w:widowControl/>
        <w:ind w:left="1440"/>
        <w:jc w:val="both"/>
        <w:rPr>
          <w:b w:val="0"/>
          <w:sz w:val="28"/>
          <w:szCs w:val="28"/>
        </w:rPr>
      </w:pPr>
      <w:r>
        <w:rPr>
          <w:b w:val="0"/>
          <w:sz w:val="28"/>
          <w:szCs w:val="28"/>
        </w:rPr>
        <w:t>«</w:t>
      </w:r>
      <w:r w:rsidRPr="005772D3">
        <w:rPr>
          <w:b w:val="0"/>
          <w:sz w:val="28"/>
          <w:szCs w:val="28"/>
        </w:rPr>
        <w:t xml:space="preserve">20) участие в организации деятельности по сбору </w:t>
      </w:r>
      <w:r w:rsidR="008A5E0A">
        <w:rPr>
          <w:b w:val="0"/>
          <w:sz w:val="28"/>
          <w:szCs w:val="28"/>
        </w:rPr>
        <w:t xml:space="preserve">(в том числе раздельному сбору) </w:t>
      </w:r>
      <w:bookmarkStart w:id="0" w:name="_GoBack"/>
      <w:bookmarkEnd w:id="0"/>
      <w:r w:rsidRPr="005772D3">
        <w:rPr>
          <w:b w:val="0"/>
          <w:sz w:val="28"/>
          <w:szCs w:val="28"/>
        </w:rPr>
        <w:t>и транспортированию твердых коммунальных отходов</w:t>
      </w:r>
      <w:r>
        <w:rPr>
          <w:b w:val="0"/>
          <w:sz w:val="28"/>
          <w:szCs w:val="28"/>
        </w:rPr>
        <w:t>»</w:t>
      </w:r>
      <w:r w:rsidRPr="005772D3">
        <w:rPr>
          <w:b w:val="0"/>
          <w:sz w:val="28"/>
          <w:szCs w:val="28"/>
        </w:rPr>
        <w:t>;</w:t>
      </w:r>
    </w:p>
    <w:p w:rsidR="00B9767D" w:rsidRDefault="00B9767D" w:rsidP="00B9767D">
      <w:pPr>
        <w:pStyle w:val="ConsPlusTitle"/>
        <w:widowControl/>
        <w:numPr>
          <w:ilvl w:val="1"/>
          <w:numId w:val="1"/>
        </w:numPr>
        <w:jc w:val="both"/>
        <w:rPr>
          <w:b w:val="0"/>
          <w:sz w:val="28"/>
          <w:szCs w:val="28"/>
        </w:rPr>
      </w:pPr>
      <w:r>
        <w:rPr>
          <w:b w:val="0"/>
          <w:sz w:val="28"/>
          <w:szCs w:val="28"/>
        </w:rPr>
        <w:t>п</w:t>
      </w:r>
      <w:r w:rsidR="009A7A9C">
        <w:rPr>
          <w:b w:val="0"/>
          <w:sz w:val="28"/>
          <w:szCs w:val="28"/>
        </w:rPr>
        <w:t xml:space="preserve">ункт </w:t>
      </w:r>
      <w:r>
        <w:rPr>
          <w:b w:val="0"/>
          <w:sz w:val="28"/>
          <w:szCs w:val="28"/>
        </w:rPr>
        <w:t>25 ч</w:t>
      </w:r>
      <w:r w:rsidR="009A7A9C">
        <w:rPr>
          <w:b w:val="0"/>
          <w:sz w:val="28"/>
          <w:szCs w:val="28"/>
        </w:rPr>
        <w:t xml:space="preserve">асти </w:t>
      </w:r>
      <w:r>
        <w:rPr>
          <w:b w:val="0"/>
          <w:sz w:val="28"/>
          <w:szCs w:val="28"/>
        </w:rPr>
        <w:t xml:space="preserve">1 статьи 8 </w:t>
      </w:r>
      <w:r w:rsidR="00D73C33">
        <w:rPr>
          <w:b w:val="0"/>
          <w:sz w:val="28"/>
          <w:szCs w:val="28"/>
        </w:rPr>
        <w:t>Устава признать утратившим силу;</w:t>
      </w:r>
    </w:p>
    <w:p w:rsidR="00B9767D" w:rsidRDefault="00D73C33" w:rsidP="00B9767D">
      <w:pPr>
        <w:pStyle w:val="ConsPlusTitle"/>
        <w:widowControl/>
        <w:numPr>
          <w:ilvl w:val="1"/>
          <w:numId w:val="1"/>
        </w:numPr>
        <w:jc w:val="both"/>
        <w:rPr>
          <w:b w:val="0"/>
          <w:sz w:val="28"/>
          <w:szCs w:val="28"/>
        </w:rPr>
      </w:pPr>
      <w:r>
        <w:rPr>
          <w:b w:val="0"/>
          <w:sz w:val="28"/>
          <w:szCs w:val="28"/>
        </w:rPr>
        <w:t xml:space="preserve">часть </w:t>
      </w:r>
      <w:r w:rsidR="009A7A9C">
        <w:rPr>
          <w:b w:val="0"/>
          <w:sz w:val="28"/>
          <w:szCs w:val="28"/>
        </w:rPr>
        <w:t>5</w:t>
      </w:r>
      <w:r w:rsidR="00B9767D">
        <w:rPr>
          <w:b w:val="0"/>
          <w:sz w:val="28"/>
          <w:szCs w:val="28"/>
        </w:rPr>
        <w:t xml:space="preserve"> статьи 26 </w:t>
      </w:r>
      <w:r>
        <w:rPr>
          <w:b w:val="0"/>
          <w:sz w:val="28"/>
          <w:szCs w:val="28"/>
        </w:rPr>
        <w:t xml:space="preserve">Устава </w:t>
      </w:r>
      <w:r w:rsidR="00B9767D">
        <w:rPr>
          <w:b w:val="0"/>
          <w:sz w:val="28"/>
          <w:szCs w:val="28"/>
        </w:rPr>
        <w:t xml:space="preserve">изложить в новой редакции: </w:t>
      </w:r>
    </w:p>
    <w:p w:rsidR="00B9767D" w:rsidRDefault="00B9767D" w:rsidP="00B9767D">
      <w:pPr>
        <w:pStyle w:val="a4"/>
        <w:widowControl w:val="0"/>
        <w:suppressAutoHyphens/>
        <w:spacing w:line="360" w:lineRule="exact"/>
        <w:jc w:val="both"/>
        <w:rPr>
          <w:rFonts w:ascii="Times New Roman" w:hAnsi="Times New Roman" w:cs="Times New Roman"/>
          <w:sz w:val="28"/>
          <w:szCs w:val="28"/>
        </w:rPr>
      </w:pPr>
      <w:r>
        <w:rPr>
          <w:rFonts w:ascii="Times New Roman" w:hAnsi="Times New Roman" w:cs="Times New Roman"/>
          <w:sz w:val="28"/>
          <w:szCs w:val="28"/>
        </w:rPr>
        <w:t>«</w:t>
      </w:r>
      <w:r w:rsidRPr="00B9767D">
        <w:rPr>
          <w:rFonts w:ascii="Times New Roman" w:hAnsi="Times New Roman" w:cs="Times New Roman"/>
          <w:sz w:val="28"/>
          <w:szCs w:val="28"/>
        </w:rPr>
        <w:t xml:space="preserve">5. Депутат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и другими федеральными законами. </w:t>
      </w:r>
      <w:proofErr w:type="gramStart"/>
      <w:r w:rsidRPr="00B9767D">
        <w:rPr>
          <w:rFonts w:ascii="Times New Roman" w:hAnsi="Times New Roman" w:cs="Times New Roman"/>
          <w:sz w:val="28"/>
          <w:szCs w:val="28"/>
        </w:rPr>
        <w:t xml:space="preserve">Полномочия депутата прекращаются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w:t>
      </w:r>
      <w:r w:rsidRPr="00B9767D">
        <w:rPr>
          <w:rFonts w:ascii="Times New Roman" w:hAnsi="Times New Roman" w:cs="Times New Roman"/>
          <w:sz w:val="28"/>
          <w:szCs w:val="28"/>
        </w:rPr>
        <w:lastRenderedPageBreak/>
        <w:t>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w:t>
      </w:r>
      <w:proofErr w:type="gramEnd"/>
      <w:r w:rsidRPr="00B9767D">
        <w:rPr>
          <w:rFonts w:ascii="Times New Roman" w:hAnsi="Times New Roman" w:cs="Times New Roman"/>
          <w:sz w:val="28"/>
          <w:szCs w:val="28"/>
        </w:rPr>
        <w:t xml:space="preserve">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w:t>
      </w:r>
      <w:r w:rsidR="00D73C33">
        <w:rPr>
          <w:rFonts w:ascii="Times New Roman" w:hAnsi="Times New Roman" w:cs="Times New Roman"/>
          <w:sz w:val="28"/>
          <w:szCs w:val="28"/>
        </w:rPr>
        <w:t>ными финансовыми инструментами»;</w:t>
      </w:r>
    </w:p>
    <w:p w:rsidR="00B9767D" w:rsidRDefault="00D73C33" w:rsidP="00B9767D">
      <w:pPr>
        <w:pStyle w:val="a4"/>
        <w:widowControl w:val="0"/>
        <w:numPr>
          <w:ilvl w:val="1"/>
          <w:numId w:val="1"/>
        </w:numPr>
        <w:suppressAutoHyphens/>
        <w:spacing w:line="360" w:lineRule="exact"/>
        <w:jc w:val="both"/>
        <w:rPr>
          <w:rFonts w:ascii="Times New Roman" w:hAnsi="Times New Roman" w:cs="Times New Roman"/>
          <w:sz w:val="28"/>
          <w:szCs w:val="28"/>
        </w:rPr>
      </w:pPr>
      <w:r>
        <w:rPr>
          <w:rFonts w:ascii="Times New Roman" w:hAnsi="Times New Roman" w:cs="Times New Roman"/>
          <w:sz w:val="28"/>
          <w:szCs w:val="28"/>
        </w:rPr>
        <w:t>часть</w:t>
      </w:r>
      <w:r w:rsidR="00B9767D">
        <w:rPr>
          <w:rFonts w:ascii="Times New Roman" w:hAnsi="Times New Roman" w:cs="Times New Roman"/>
          <w:sz w:val="28"/>
          <w:szCs w:val="28"/>
        </w:rPr>
        <w:t xml:space="preserve"> 6 статьи 30 </w:t>
      </w:r>
      <w:r>
        <w:rPr>
          <w:rFonts w:ascii="Times New Roman" w:hAnsi="Times New Roman" w:cs="Times New Roman"/>
          <w:sz w:val="28"/>
          <w:szCs w:val="28"/>
        </w:rPr>
        <w:t xml:space="preserve">Устава </w:t>
      </w:r>
      <w:r w:rsidR="00B9767D">
        <w:rPr>
          <w:rFonts w:ascii="Times New Roman" w:hAnsi="Times New Roman" w:cs="Times New Roman"/>
          <w:sz w:val="28"/>
          <w:szCs w:val="28"/>
        </w:rPr>
        <w:t>изложить в новой редакции:</w:t>
      </w:r>
    </w:p>
    <w:p w:rsidR="00B9767D" w:rsidRDefault="00B9767D" w:rsidP="00B9767D">
      <w:pPr>
        <w:jc w:val="both"/>
        <w:rPr>
          <w:rFonts w:ascii="Times New Roman" w:hAnsi="Times New Roman" w:cs="Times New Roman"/>
          <w:sz w:val="28"/>
          <w:szCs w:val="28"/>
        </w:rPr>
      </w:pPr>
      <w:r>
        <w:rPr>
          <w:rFonts w:ascii="Times New Roman" w:hAnsi="Times New Roman" w:cs="Times New Roman"/>
          <w:sz w:val="28"/>
          <w:szCs w:val="28"/>
        </w:rPr>
        <w:t>«</w:t>
      </w:r>
      <w:r w:rsidRPr="00B9767D">
        <w:rPr>
          <w:rFonts w:ascii="Times New Roman" w:hAnsi="Times New Roman" w:cs="Times New Roman"/>
          <w:sz w:val="28"/>
          <w:szCs w:val="28"/>
        </w:rPr>
        <w:t xml:space="preserve">6. Глава поселения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и другими федеральными законами. </w:t>
      </w:r>
      <w:proofErr w:type="gramStart"/>
      <w:r w:rsidRPr="00B9767D">
        <w:rPr>
          <w:rFonts w:ascii="Times New Roman" w:hAnsi="Times New Roman" w:cs="Times New Roman"/>
          <w:sz w:val="28"/>
          <w:szCs w:val="28"/>
        </w:rPr>
        <w:t>Полномочия главы поселения прекращаются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w:t>
      </w:r>
      <w:proofErr w:type="gramEnd"/>
      <w:r w:rsidRPr="00B9767D">
        <w:rPr>
          <w:rFonts w:ascii="Times New Roman" w:hAnsi="Times New Roman" w:cs="Times New Roman"/>
          <w:sz w:val="28"/>
          <w:szCs w:val="28"/>
        </w:rPr>
        <w:t xml:space="preserve">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w:t>
      </w:r>
      <w:r w:rsidR="00D73C33">
        <w:rPr>
          <w:rFonts w:ascii="Times New Roman" w:hAnsi="Times New Roman" w:cs="Times New Roman"/>
          <w:sz w:val="28"/>
          <w:szCs w:val="28"/>
        </w:rPr>
        <w:t>ными финансовыми инструментами»;</w:t>
      </w:r>
    </w:p>
    <w:p w:rsidR="00B9767D" w:rsidRDefault="00B9767D" w:rsidP="00B9767D">
      <w:pPr>
        <w:pStyle w:val="a4"/>
        <w:numPr>
          <w:ilvl w:val="1"/>
          <w:numId w:val="1"/>
        </w:numPr>
        <w:jc w:val="both"/>
        <w:rPr>
          <w:rFonts w:ascii="Times New Roman" w:hAnsi="Times New Roman" w:cs="Times New Roman"/>
          <w:sz w:val="28"/>
          <w:szCs w:val="28"/>
        </w:rPr>
      </w:pPr>
      <w:r>
        <w:rPr>
          <w:rFonts w:ascii="Times New Roman" w:hAnsi="Times New Roman" w:cs="Times New Roman"/>
          <w:sz w:val="28"/>
          <w:szCs w:val="28"/>
        </w:rPr>
        <w:t>п</w:t>
      </w:r>
      <w:r w:rsidR="00D73C33">
        <w:rPr>
          <w:rFonts w:ascii="Times New Roman" w:hAnsi="Times New Roman" w:cs="Times New Roman"/>
          <w:sz w:val="28"/>
          <w:szCs w:val="28"/>
        </w:rPr>
        <w:t xml:space="preserve">ункт </w:t>
      </w:r>
      <w:r>
        <w:rPr>
          <w:rFonts w:ascii="Times New Roman" w:hAnsi="Times New Roman" w:cs="Times New Roman"/>
          <w:sz w:val="28"/>
          <w:szCs w:val="28"/>
        </w:rPr>
        <w:t>22 ч</w:t>
      </w:r>
      <w:r w:rsidR="00D73C33">
        <w:rPr>
          <w:rFonts w:ascii="Times New Roman" w:hAnsi="Times New Roman" w:cs="Times New Roman"/>
          <w:sz w:val="28"/>
          <w:szCs w:val="28"/>
        </w:rPr>
        <w:t>асти</w:t>
      </w:r>
      <w:r>
        <w:rPr>
          <w:rFonts w:ascii="Times New Roman" w:hAnsi="Times New Roman" w:cs="Times New Roman"/>
          <w:sz w:val="28"/>
          <w:szCs w:val="28"/>
        </w:rPr>
        <w:t xml:space="preserve"> 5 статьи 34 </w:t>
      </w:r>
      <w:r w:rsidR="00D73C33">
        <w:rPr>
          <w:rFonts w:ascii="Times New Roman" w:hAnsi="Times New Roman" w:cs="Times New Roman"/>
          <w:sz w:val="28"/>
          <w:szCs w:val="28"/>
        </w:rPr>
        <w:t xml:space="preserve">Устава </w:t>
      </w:r>
      <w:r>
        <w:rPr>
          <w:rFonts w:ascii="Times New Roman" w:hAnsi="Times New Roman" w:cs="Times New Roman"/>
          <w:sz w:val="28"/>
          <w:szCs w:val="28"/>
        </w:rPr>
        <w:t xml:space="preserve">изложить в новой редакции: </w:t>
      </w:r>
    </w:p>
    <w:p w:rsidR="00B9767D" w:rsidRDefault="00B9767D" w:rsidP="00B9767D">
      <w:pPr>
        <w:pStyle w:val="a4"/>
        <w:widowControl w:val="0"/>
        <w:suppressAutoHyphens/>
        <w:overflowPunct w:val="0"/>
        <w:autoSpaceDE w:val="0"/>
        <w:autoSpaceDN w:val="0"/>
        <w:adjustRightInd w:val="0"/>
        <w:spacing w:line="360" w:lineRule="exact"/>
        <w:jc w:val="both"/>
        <w:rPr>
          <w:rFonts w:ascii="Times New Roman" w:hAnsi="Times New Roman" w:cs="Times New Roman"/>
          <w:sz w:val="28"/>
          <w:szCs w:val="28"/>
        </w:rPr>
      </w:pPr>
      <w:r>
        <w:rPr>
          <w:rFonts w:ascii="Times New Roman" w:hAnsi="Times New Roman" w:cs="Times New Roman"/>
          <w:sz w:val="28"/>
          <w:szCs w:val="28"/>
        </w:rPr>
        <w:t>«</w:t>
      </w:r>
      <w:r w:rsidRPr="00B9767D">
        <w:rPr>
          <w:rFonts w:ascii="Times New Roman" w:hAnsi="Times New Roman" w:cs="Times New Roman"/>
          <w:sz w:val="28"/>
          <w:szCs w:val="28"/>
        </w:rPr>
        <w:t>22) участие в организации деятельности по сбору (в том числе раздельному сбору) и транспортированию твердых коммунальных отходов</w:t>
      </w:r>
      <w:r>
        <w:rPr>
          <w:rFonts w:ascii="Times New Roman" w:hAnsi="Times New Roman" w:cs="Times New Roman"/>
          <w:sz w:val="28"/>
          <w:szCs w:val="28"/>
        </w:rPr>
        <w:t>»</w:t>
      </w:r>
      <w:r w:rsidRPr="00B9767D">
        <w:rPr>
          <w:rFonts w:ascii="Times New Roman" w:hAnsi="Times New Roman" w:cs="Times New Roman"/>
          <w:sz w:val="28"/>
          <w:szCs w:val="28"/>
        </w:rPr>
        <w:t>;</w:t>
      </w:r>
    </w:p>
    <w:p w:rsidR="00B9767D" w:rsidRDefault="00B9767D" w:rsidP="00B9767D">
      <w:pPr>
        <w:pStyle w:val="a4"/>
        <w:widowControl w:val="0"/>
        <w:numPr>
          <w:ilvl w:val="1"/>
          <w:numId w:val="1"/>
        </w:numPr>
        <w:suppressAutoHyphens/>
        <w:overflowPunct w:val="0"/>
        <w:autoSpaceDE w:val="0"/>
        <w:autoSpaceDN w:val="0"/>
        <w:adjustRightInd w:val="0"/>
        <w:spacing w:line="360" w:lineRule="exact"/>
        <w:jc w:val="both"/>
        <w:rPr>
          <w:rFonts w:ascii="Times New Roman" w:hAnsi="Times New Roman" w:cs="Times New Roman"/>
          <w:sz w:val="28"/>
          <w:szCs w:val="28"/>
        </w:rPr>
      </w:pPr>
      <w:r>
        <w:rPr>
          <w:rFonts w:ascii="Times New Roman" w:hAnsi="Times New Roman" w:cs="Times New Roman"/>
          <w:sz w:val="28"/>
          <w:szCs w:val="28"/>
        </w:rPr>
        <w:t>п</w:t>
      </w:r>
      <w:r w:rsidR="00D73C33">
        <w:rPr>
          <w:rFonts w:ascii="Times New Roman" w:hAnsi="Times New Roman" w:cs="Times New Roman"/>
          <w:sz w:val="28"/>
          <w:szCs w:val="28"/>
        </w:rPr>
        <w:t xml:space="preserve">ункт </w:t>
      </w:r>
      <w:r>
        <w:rPr>
          <w:rFonts w:ascii="Times New Roman" w:hAnsi="Times New Roman" w:cs="Times New Roman"/>
          <w:sz w:val="28"/>
          <w:szCs w:val="28"/>
        </w:rPr>
        <w:t>27 ч</w:t>
      </w:r>
      <w:r w:rsidR="00D73C33">
        <w:rPr>
          <w:rFonts w:ascii="Times New Roman" w:hAnsi="Times New Roman" w:cs="Times New Roman"/>
          <w:sz w:val="28"/>
          <w:szCs w:val="28"/>
        </w:rPr>
        <w:t>асти</w:t>
      </w:r>
      <w:r>
        <w:rPr>
          <w:rFonts w:ascii="Times New Roman" w:hAnsi="Times New Roman" w:cs="Times New Roman"/>
          <w:sz w:val="28"/>
          <w:szCs w:val="28"/>
        </w:rPr>
        <w:t xml:space="preserve"> 5 ст</w:t>
      </w:r>
      <w:r w:rsidR="00D73C33">
        <w:rPr>
          <w:rFonts w:ascii="Times New Roman" w:hAnsi="Times New Roman" w:cs="Times New Roman"/>
          <w:sz w:val="28"/>
          <w:szCs w:val="28"/>
        </w:rPr>
        <w:t xml:space="preserve">атьи </w:t>
      </w:r>
      <w:r>
        <w:rPr>
          <w:rFonts w:ascii="Times New Roman" w:hAnsi="Times New Roman" w:cs="Times New Roman"/>
          <w:sz w:val="28"/>
          <w:szCs w:val="28"/>
        </w:rPr>
        <w:t xml:space="preserve">34 </w:t>
      </w:r>
      <w:r w:rsidR="00D73C33">
        <w:rPr>
          <w:rFonts w:ascii="Times New Roman" w:hAnsi="Times New Roman" w:cs="Times New Roman"/>
          <w:sz w:val="28"/>
          <w:szCs w:val="28"/>
        </w:rPr>
        <w:t>признать</w:t>
      </w:r>
      <w:r>
        <w:rPr>
          <w:rFonts w:ascii="Times New Roman" w:hAnsi="Times New Roman" w:cs="Times New Roman"/>
          <w:sz w:val="28"/>
          <w:szCs w:val="28"/>
        </w:rPr>
        <w:t xml:space="preserve"> утратившим силу.</w:t>
      </w:r>
    </w:p>
    <w:p w:rsidR="00BA1458" w:rsidRDefault="00BA1458" w:rsidP="00B9767D">
      <w:pPr>
        <w:pStyle w:val="a4"/>
        <w:widowControl w:val="0"/>
        <w:numPr>
          <w:ilvl w:val="1"/>
          <w:numId w:val="1"/>
        </w:numPr>
        <w:suppressAutoHyphens/>
        <w:overflowPunct w:val="0"/>
        <w:autoSpaceDE w:val="0"/>
        <w:autoSpaceDN w:val="0"/>
        <w:adjustRightInd w:val="0"/>
        <w:spacing w:line="360" w:lineRule="exact"/>
        <w:jc w:val="both"/>
        <w:rPr>
          <w:rFonts w:ascii="Times New Roman" w:hAnsi="Times New Roman" w:cs="Times New Roman"/>
          <w:sz w:val="28"/>
          <w:szCs w:val="28"/>
        </w:rPr>
      </w:pPr>
      <w:r>
        <w:rPr>
          <w:rFonts w:ascii="Times New Roman" w:hAnsi="Times New Roman" w:cs="Times New Roman"/>
          <w:sz w:val="28"/>
          <w:szCs w:val="28"/>
        </w:rPr>
        <w:t>в пункте 2 части 2 статьи 52 заменить слова «нецелевое использование субвенций из федерального бюджета или бюджета субъекта Российской Федерации» словами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w:t>
      </w:r>
    </w:p>
    <w:p w:rsidR="00D73C33" w:rsidRPr="00D73C33" w:rsidRDefault="00D73C33" w:rsidP="00D73C33">
      <w:pPr>
        <w:suppressAutoHyphens/>
        <w:autoSpaceDE w:val="0"/>
        <w:autoSpaceDN w:val="0"/>
        <w:adjustRightInd w:val="0"/>
        <w:spacing w:line="360" w:lineRule="exact"/>
        <w:ind w:firstLine="720"/>
        <w:jc w:val="both"/>
        <w:rPr>
          <w:rFonts w:ascii="Times New Roman" w:hAnsi="Times New Roman" w:cs="Times New Roman"/>
          <w:sz w:val="28"/>
          <w:szCs w:val="28"/>
        </w:rPr>
      </w:pPr>
      <w:r>
        <w:rPr>
          <w:rFonts w:ascii="Times New Roman" w:hAnsi="Times New Roman" w:cs="Times New Roman"/>
          <w:sz w:val="28"/>
          <w:szCs w:val="28"/>
        </w:rPr>
        <w:lastRenderedPageBreak/>
        <w:t>2.</w:t>
      </w:r>
      <w:r w:rsidRPr="00D73C33">
        <w:rPr>
          <w:rFonts w:ascii="Times New Roman" w:hAnsi="Times New Roman" w:cs="Times New Roman"/>
          <w:sz w:val="28"/>
          <w:szCs w:val="28"/>
        </w:rPr>
        <w:t xml:space="preserve"> Направить </w:t>
      </w:r>
      <w:r>
        <w:rPr>
          <w:rFonts w:ascii="Times New Roman" w:hAnsi="Times New Roman" w:cs="Times New Roman"/>
          <w:sz w:val="28"/>
          <w:szCs w:val="28"/>
        </w:rPr>
        <w:t>изменения в Устав</w:t>
      </w:r>
      <w:r w:rsidRPr="00D73C33">
        <w:rPr>
          <w:rFonts w:ascii="Times New Roman" w:hAnsi="Times New Roman" w:cs="Times New Roman"/>
          <w:sz w:val="28"/>
          <w:szCs w:val="28"/>
        </w:rPr>
        <w:t xml:space="preserve"> муниципального образования </w:t>
      </w:r>
      <w:proofErr w:type="spellStart"/>
      <w:r>
        <w:rPr>
          <w:rFonts w:ascii="Times New Roman" w:hAnsi="Times New Roman" w:cs="Times New Roman"/>
          <w:sz w:val="28"/>
          <w:szCs w:val="28"/>
        </w:rPr>
        <w:t>Селинское</w:t>
      </w:r>
      <w:proofErr w:type="spellEnd"/>
      <w:r w:rsidRPr="00D73C33">
        <w:rPr>
          <w:rFonts w:ascii="Times New Roman" w:hAnsi="Times New Roman" w:cs="Times New Roman"/>
          <w:sz w:val="28"/>
          <w:szCs w:val="28"/>
        </w:rPr>
        <w:t xml:space="preserve"> сельское поселение </w:t>
      </w:r>
      <w:proofErr w:type="spellStart"/>
      <w:r>
        <w:rPr>
          <w:rFonts w:ascii="Times New Roman" w:hAnsi="Times New Roman" w:cs="Times New Roman"/>
          <w:sz w:val="28"/>
          <w:szCs w:val="28"/>
        </w:rPr>
        <w:t>Кильмезского</w:t>
      </w:r>
      <w:proofErr w:type="spellEnd"/>
      <w:r w:rsidRPr="00D73C33">
        <w:rPr>
          <w:rFonts w:ascii="Times New Roman" w:hAnsi="Times New Roman" w:cs="Times New Roman"/>
          <w:sz w:val="28"/>
          <w:szCs w:val="28"/>
        </w:rPr>
        <w:t xml:space="preserve"> района Кировской области в течение 15 дней со дня </w:t>
      </w:r>
      <w:r>
        <w:rPr>
          <w:rFonts w:ascii="Times New Roman" w:hAnsi="Times New Roman" w:cs="Times New Roman"/>
          <w:sz w:val="28"/>
          <w:szCs w:val="28"/>
        </w:rPr>
        <w:t>их</w:t>
      </w:r>
      <w:r w:rsidRPr="00D73C33">
        <w:rPr>
          <w:rFonts w:ascii="Times New Roman" w:hAnsi="Times New Roman" w:cs="Times New Roman"/>
          <w:sz w:val="28"/>
          <w:szCs w:val="28"/>
        </w:rPr>
        <w:t xml:space="preserve"> принятия на государственную регистрацию. </w:t>
      </w:r>
    </w:p>
    <w:p w:rsidR="00D73C33" w:rsidRPr="00D73C33" w:rsidRDefault="00D73C33" w:rsidP="00D73C33">
      <w:pPr>
        <w:suppressAutoHyphens/>
        <w:autoSpaceDE w:val="0"/>
        <w:autoSpaceDN w:val="0"/>
        <w:adjustRightInd w:val="0"/>
        <w:spacing w:line="360" w:lineRule="exact"/>
        <w:ind w:firstLine="720"/>
        <w:jc w:val="both"/>
        <w:rPr>
          <w:rFonts w:ascii="Times New Roman" w:hAnsi="Times New Roman" w:cs="Times New Roman"/>
          <w:sz w:val="28"/>
          <w:szCs w:val="28"/>
        </w:rPr>
      </w:pPr>
      <w:r w:rsidRPr="00D73C33">
        <w:rPr>
          <w:rFonts w:ascii="Times New Roman" w:hAnsi="Times New Roman" w:cs="Times New Roman"/>
          <w:sz w:val="28"/>
          <w:szCs w:val="28"/>
        </w:rPr>
        <w:t>3. Опубликовать (обнародовать)</w:t>
      </w:r>
      <w:r>
        <w:rPr>
          <w:rFonts w:ascii="Times New Roman" w:hAnsi="Times New Roman" w:cs="Times New Roman"/>
          <w:sz w:val="28"/>
          <w:szCs w:val="28"/>
        </w:rPr>
        <w:t xml:space="preserve"> изменения в </w:t>
      </w:r>
      <w:r w:rsidRPr="00D73C33">
        <w:rPr>
          <w:rFonts w:ascii="Times New Roman" w:hAnsi="Times New Roman" w:cs="Times New Roman"/>
          <w:sz w:val="28"/>
          <w:szCs w:val="28"/>
        </w:rPr>
        <w:t xml:space="preserve">Устав муниципального образования </w:t>
      </w:r>
      <w:proofErr w:type="spellStart"/>
      <w:r>
        <w:rPr>
          <w:rFonts w:ascii="Times New Roman" w:hAnsi="Times New Roman" w:cs="Times New Roman"/>
          <w:sz w:val="28"/>
          <w:szCs w:val="28"/>
        </w:rPr>
        <w:t>Селинское</w:t>
      </w:r>
      <w:proofErr w:type="spellEnd"/>
      <w:r w:rsidRPr="00D73C33">
        <w:rPr>
          <w:rFonts w:ascii="Times New Roman" w:hAnsi="Times New Roman" w:cs="Times New Roman"/>
          <w:sz w:val="28"/>
          <w:szCs w:val="28"/>
        </w:rPr>
        <w:t xml:space="preserve"> сельское поселение </w:t>
      </w:r>
      <w:proofErr w:type="spellStart"/>
      <w:r>
        <w:rPr>
          <w:rFonts w:ascii="Times New Roman" w:hAnsi="Times New Roman" w:cs="Times New Roman"/>
          <w:sz w:val="28"/>
          <w:szCs w:val="28"/>
        </w:rPr>
        <w:t>Кильмезского</w:t>
      </w:r>
      <w:proofErr w:type="spellEnd"/>
      <w:r w:rsidRPr="00D73C33">
        <w:rPr>
          <w:rFonts w:ascii="Times New Roman" w:hAnsi="Times New Roman" w:cs="Times New Roman"/>
          <w:sz w:val="28"/>
          <w:szCs w:val="28"/>
        </w:rPr>
        <w:t xml:space="preserve"> района Кировской области после государственной регистрации.</w:t>
      </w:r>
    </w:p>
    <w:p w:rsidR="00D73C33" w:rsidRDefault="00D73C33" w:rsidP="00D73C33">
      <w:pPr>
        <w:suppressAutoHyphens/>
        <w:autoSpaceDE w:val="0"/>
        <w:autoSpaceDN w:val="0"/>
        <w:adjustRightInd w:val="0"/>
        <w:spacing w:line="360" w:lineRule="exact"/>
        <w:ind w:firstLine="720"/>
        <w:jc w:val="both"/>
        <w:rPr>
          <w:rFonts w:ascii="Times New Roman" w:hAnsi="Times New Roman" w:cs="Times New Roman"/>
          <w:sz w:val="28"/>
          <w:szCs w:val="28"/>
        </w:rPr>
      </w:pPr>
      <w:r w:rsidRPr="00D73C33">
        <w:rPr>
          <w:rFonts w:ascii="Times New Roman" w:hAnsi="Times New Roman" w:cs="Times New Roman"/>
          <w:sz w:val="28"/>
          <w:szCs w:val="28"/>
        </w:rPr>
        <w:t>4. Настоящее решение вступает в силу в соответствии с действующим законодательством.</w:t>
      </w:r>
    </w:p>
    <w:p w:rsidR="00D73C33" w:rsidRDefault="00D73C33" w:rsidP="00D73C33">
      <w:pPr>
        <w:suppressAutoHyphens/>
        <w:autoSpaceDE w:val="0"/>
        <w:autoSpaceDN w:val="0"/>
        <w:adjustRightInd w:val="0"/>
        <w:spacing w:line="360" w:lineRule="exact"/>
        <w:ind w:firstLine="720"/>
        <w:jc w:val="both"/>
        <w:rPr>
          <w:rFonts w:ascii="Times New Roman" w:hAnsi="Times New Roman" w:cs="Times New Roman"/>
          <w:sz w:val="28"/>
          <w:szCs w:val="28"/>
        </w:rPr>
      </w:pPr>
    </w:p>
    <w:p w:rsidR="00D73C33" w:rsidRDefault="00D73C33" w:rsidP="00D73C33">
      <w:pPr>
        <w:suppressAutoHyphens/>
        <w:autoSpaceDE w:val="0"/>
        <w:autoSpaceDN w:val="0"/>
        <w:adjustRightInd w:val="0"/>
        <w:spacing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Глава </w:t>
      </w:r>
      <w:proofErr w:type="spellStart"/>
      <w:r>
        <w:rPr>
          <w:rFonts w:ascii="Times New Roman" w:hAnsi="Times New Roman" w:cs="Times New Roman"/>
          <w:sz w:val="28"/>
          <w:szCs w:val="28"/>
        </w:rPr>
        <w:t>Селинского</w:t>
      </w:r>
      <w:proofErr w:type="spellEnd"/>
    </w:p>
    <w:p w:rsidR="00D73C33" w:rsidRPr="00D73C33" w:rsidRDefault="00D73C33" w:rsidP="00D73C33">
      <w:pPr>
        <w:suppressAutoHyphens/>
        <w:autoSpaceDE w:val="0"/>
        <w:autoSpaceDN w:val="0"/>
        <w:adjustRightInd w:val="0"/>
        <w:spacing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Сельского поселения:                                         В.П. </w:t>
      </w:r>
      <w:proofErr w:type="spellStart"/>
      <w:r>
        <w:rPr>
          <w:rFonts w:ascii="Times New Roman" w:hAnsi="Times New Roman" w:cs="Times New Roman"/>
          <w:sz w:val="28"/>
          <w:szCs w:val="28"/>
        </w:rPr>
        <w:t>Чиргина</w:t>
      </w:r>
      <w:proofErr w:type="spellEnd"/>
      <w:r>
        <w:rPr>
          <w:rFonts w:ascii="Times New Roman" w:hAnsi="Times New Roman" w:cs="Times New Roman"/>
          <w:sz w:val="28"/>
          <w:szCs w:val="28"/>
        </w:rPr>
        <w:t>.</w:t>
      </w:r>
    </w:p>
    <w:sectPr w:rsidR="00D73C33" w:rsidRPr="00D73C33" w:rsidSect="00D55FD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C44FDB"/>
    <w:multiLevelType w:val="multilevel"/>
    <w:tmpl w:val="19F8A23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8B4FA8"/>
    <w:rsid w:val="001A187D"/>
    <w:rsid w:val="001F1C04"/>
    <w:rsid w:val="002C4AB6"/>
    <w:rsid w:val="004F16BF"/>
    <w:rsid w:val="005604D0"/>
    <w:rsid w:val="00575A7F"/>
    <w:rsid w:val="005772D3"/>
    <w:rsid w:val="00630649"/>
    <w:rsid w:val="00734709"/>
    <w:rsid w:val="008A5E0A"/>
    <w:rsid w:val="008B4FA8"/>
    <w:rsid w:val="008D5AC0"/>
    <w:rsid w:val="009A7A9C"/>
    <w:rsid w:val="00A62D56"/>
    <w:rsid w:val="00B9767D"/>
    <w:rsid w:val="00BA1458"/>
    <w:rsid w:val="00CF5BD7"/>
    <w:rsid w:val="00D24EAE"/>
    <w:rsid w:val="00D55FDD"/>
    <w:rsid w:val="00D73C33"/>
    <w:rsid w:val="00DC081A"/>
    <w:rsid w:val="00F069B7"/>
    <w:rsid w:val="00FA49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160" w:lineRule="exact"/>
        <w:ind w:left="45" w:right="170"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4FA8"/>
    <w:pPr>
      <w:spacing w:after="200" w:line="276" w:lineRule="auto"/>
      <w:ind w:left="0" w:right="0" w:firstLine="0"/>
      <w:jc w:val="left"/>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8B4FA8"/>
    <w:pPr>
      <w:widowControl w:val="0"/>
      <w:autoSpaceDE w:val="0"/>
      <w:autoSpaceDN w:val="0"/>
      <w:adjustRightInd w:val="0"/>
      <w:spacing w:line="240" w:lineRule="auto"/>
      <w:ind w:left="0" w:right="0" w:firstLine="0"/>
      <w:jc w:val="left"/>
    </w:pPr>
    <w:rPr>
      <w:rFonts w:ascii="Times New Roman" w:eastAsia="Times New Roman" w:hAnsi="Times New Roman" w:cs="Times New Roman"/>
      <w:b/>
      <w:bCs/>
      <w:sz w:val="24"/>
      <w:szCs w:val="24"/>
      <w:lang w:eastAsia="ru-RU"/>
    </w:rPr>
  </w:style>
  <w:style w:type="paragraph" w:customStyle="1" w:styleId="a3">
    <w:name w:val="Знак"/>
    <w:basedOn w:val="a"/>
    <w:rsid w:val="005772D3"/>
    <w:pPr>
      <w:spacing w:before="100" w:beforeAutospacing="1" w:after="100" w:afterAutospacing="1" w:line="240" w:lineRule="auto"/>
      <w:ind w:firstLine="567"/>
      <w:jc w:val="both"/>
    </w:pPr>
    <w:rPr>
      <w:rFonts w:ascii="Tahoma" w:eastAsia="Times New Roman" w:hAnsi="Tahoma" w:cs="Times New Roman"/>
      <w:sz w:val="24"/>
      <w:szCs w:val="24"/>
      <w:lang w:val="en-US"/>
    </w:rPr>
  </w:style>
  <w:style w:type="paragraph" w:styleId="a4">
    <w:name w:val="List Paragraph"/>
    <w:basedOn w:val="a"/>
    <w:uiPriority w:val="34"/>
    <w:qFormat/>
    <w:rsid w:val="00B9767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3</Pages>
  <Words>677</Words>
  <Characters>3863</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2016-05-11T12:07:00Z</cp:lastPrinted>
  <dcterms:created xsi:type="dcterms:W3CDTF">2016-05-11T12:08:00Z</dcterms:created>
  <dcterms:modified xsi:type="dcterms:W3CDTF">2016-05-11T12:08:00Z</dcterms:modified>
</cp:coreProperties>
</file>